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328" w:rsidRDefault="006B5D90"/>
    <w:p w:rsidR="003F4191" w:rsidRPr="00B26D29" w:rsidRDefault="003F4191" w:rsidP="003F4191">
      <w:pPr>
        <w:pStyle w:val="a"/>
        <w:spacing w:before="0" w:beforeAutospacing="0" w:after="0" w:afterAutospacing="0" w:line="276" w:lineRule="auto"/>
        <w:jc w:val="center"/>
        <w:rPr>
          <w:rFonts w:ascii="Times New Roman" w:hAnsi="Times New Roman" w:cs="Times New Roman"/>
          <w:b/>
          <w:bCs/>
        </w:rPr>
      </w:pPr>
      <w:r w:rsidRPr="00B26D29">
        <w:rPr>
          <w:rFonts w:ascii="Times New Roman" w:hAnsi="Times New Roman" w:cs="Times New Roman"/>
          <w:b/>
          <w:bCs/>
        </w:rPr>
        <w:t>T.C.</w:t>
      </w:r>
    </w:p>
    <w:p w:rsidR="003F4191" w:rsidRPr="00B26D29" w:rsidRDefault="003F4191" w:rsidP="003F4191">
      <w:pPr>
        <w:spacing w:line="276" w:lineRule="auto"/>
        <w:jc w:val="center"/>
        <w:rPr>
          <w:b/>
          <w:bCs/>
        </w:rPr>
      </w:pPr>
      <w:r w:rsidRPr="00B26D29">
        <w:rPr>
          <w:b/>
          <w:bCs/>
        </w:rPr>
        <w:t>MİLLÎ EĞİTİM BAKANLIĞI</w:t>
      </w:r>
    </w:p>
    <w:p w:rsidR="003F4191" w:rsidRPr="00B26D29" w:rsidRDefault="003F4191" w:rsidP="003F4191">
      <w:pPr>
        <w:spacing w:line="276" w:lineRule="auto"/>
        <w:jc w:val="center"/>
        <w:rPr>
          <w:b/>
          <w:bCs/>
        </w:rPr>
      </w:pPr>
      <w:r w:rsidRPr="00B26D29">
        <w:rPr>
          <w:b/>
          <w:bCs/>
        </w:rPr>
        <w:t>Öğretmen Yetiştirme ve Geliştirme Genel Müdürlüğü</w:t>
      </w:r>
    </w:p>
    <w:p w:rsidR="003F4191" w:rsidRPr="00B26D29" w:rsidRDefault="003F4191" w:rsidP="003F4191">
      <w:pPr>
        <w:pStyle w:val="AralkYok"/>
      </w:pPr>
    </w:p>
    <w:p w:rsidR="003F4191" w:rsidRPr="00B26D29" w:rsidRDefault="003F4191" w:rsidP="003F4191">
      <w:pPr>
        <w:spacing w:line="276" w:lineRule="auto"/>
        <w:jc w:val="center"/>
        <w:rPr>
          <w:b/>
          <w:bCs/>
        </w:rPr>
      </w:pPr>
      <w:r w:rsidRPr="00B26D29">
        <w:rPr>
          <w:b/>
          <w:bCs/>
        </w:rPr>
        <w:t xml:space="preserve">Mesleki Gelişim Programı </w:t>
      </w:r>
    </w:p>
    <w:p w:rsidR="003F4191" w:rsidRPr="00B26D29" w:rsidRDefault="003F4191" w:rsidP="003F4191">
      <w:pPr>
        <w:spacing w:line="276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F4191" w:rsidRPr="00B26D29" w:rsidTr="00996E87">
        <w:trPr>
          <w:trHeight w:val="488"/>
        </w:trPr>
        <w:tc>
          <w:tcPr>
            <w:tcW w:w="3070" w:type="dxa"/>
            <w:shd w:val="clear" w:color="auto" w:fill="auto"/>
          </w:tcPr>
          <w:p w:rsidR="003F4191" w:rsidRPr="00B26D29" w:rsidRDefault="003F4191" w:rsidP="00EA5857">
            <w:pPr>
              <w:jc w:val="center"/>
              <w:rPr>
                <w:rFonts w:eastAsia="Times New Roman"/>
                <w:b/>
              </w:rPr>
            </w:pPr>
            <w:r w:rsidRPr="00B26D29">
              <w:rPr>
                <w:rFonts w:eastAsia="Times New Roman"/>
                <w:b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3F4191" w:rsidRPr="00B26D29" w:rsidRDefault="003F4191" w:rsidP="00EA5857">
            <w:pPr>
              <w:jc w:val="center"/>
              <w:rPr>
                <w:rFonts w:eastAsia="Times New Roman"/>
                <w:b/>
              </w:rPr>
            </w:pPr>
            <w:r w:rsidRPr="00B26D29">
              <w:rPr>
                <w:rFonts w:eastAsia="Times New Roman"/>
                <w:b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3F4191" w:rsidRPr="00B26D29" w:rsidRDefault="003F4191" w:rsidP="00EA5857">
            <w:pPr>
              <w:jc w:val="center"/>
              <w:rPr>
                <w:rFonts w:eastAsia="Times New Roman"/>
                <w:b/>
              </w:rPr>
            </w:pPr>
            <w:r w:rsidRPr="00B26D29">
              <w:rPr>
                <w:rFonts w:eastAsia="Times New Roman"/>
                <w:b/>
              </w:rPr>
              <w:t>KODU</w:t>
            </w:r>
          </w:p>
        </w:tc>
      </w:tr>
      <w:tr w:rsidR="003F4191" w:rsidRPr="00B26D29" w:rsidTr="00996E87">
        <w:trPr>
          <w:trHeight w:val="464"/>
        </w:trPr>
        <w:tc>
          <w:tcPr>
            <w:tcW w:w="3070" w:type="dxa"/>
            <w:shd w:val="clear" w:color="auto" w:fill="auto"/>
          </w:tcPr>
          <w:p w:rsidR="003F4191" w:rsidRPr="00B26D29" w:rsidRDefault="00EA5857" w:rsidP="00EA5857">
            <w:pPr>
              <w:jc w:val="center"/>
              <w:rPr>
                <w:rFonts w:eastAsia="Times New Roman"/>
                <w:b/>
              </w:rPr>
            </w:pPr>
            <w:bookmarkStart w:id="0" w:name="_GoBack" w:colFirst="2" w:colLast="2"/>
            <w:r w:rsidRPr="00B26D29">
              <w:rPr>
                <w:rFonts w:eastAsia="Times New Roman"/>
                <w:b/>
              </w:rPr>
              <w:t>Özel Nitelikli Eğitimler</w:t>
            </w:r>
          </w:p>
        </w:tc>
        <w:tc>
          <w:tcPr>
            <w:tcW w:w="3071" w:type="dxa"/>
            <w:shd w:val="clear" w:color="auto" w:fill="auto"/>
          </w:tcPr>
          <w:p w:rsidR="003F4191" w:rsidRPr="00B26D29" w:rsidRDefault="00EA5857" w:rsidP="00EA5857">
            <w:pPr>
              <w:jc w:val="center"/>
              <w:rPr>
                <w:rFonts w:eastAsia="Times New Roman"/>
                <w:b/>
              </w:rPr>
            </w:pPr>
            <w:r w:rsidRPr="00B26D29">
              <w:rPr>
                <w:rFonts w:eastAsia="Times New Roman"/>
                <w:b/>
              </w:rPr>
              <w:t>Eğitici Eğitimi</w:t>
            </w:r>
          </w:p>
        </w:tc>
        <w:tc>
          <w:tcPr>
            <w:tcW w:w="3071" w:type="dxa"/>
            <w:shd w:val="clear" w:color="auto" w:fill="auto"/>
          </w:tcPr>
          <w:p w:rsidR="003F4191" w:rsidRPr="00B26D29" w:rsidRDefault="006B5D90" w:rsidP="00EA5857">
            <w:pPr>
              <w:jc w:val="center"/>
              <w:rPr>
                <w:rFonts w:eastAsia="Times New Roman"/>
                <w:b/>
              </w:rPr>
            </w:pPr>
            <w:r w:rsidRPr="006B5D90">
              <w:rPr>
                <w:rFonts w:eastAsia="Times New Roman"/>
                <w:b/>
              </w:rPr>
              <w:t>3.02.02.02.003</w:t>
            </w:r>
          </w:p>
        </w:tc>
      </w:tr>
    </w:tbl>
    <w:bookmarkEnd w:id="0"/>
    <w:p w:rsidR="003F4191" w:rsidRPr="00B26D29" w:rsidRDefault="003F4191" w:rsidP="003F4191">
      <w:pPr>
        <w:spacing w:line="276" w:lineRule="auto"/>
        <w:rPr>
          <w:b/>
          <w:bCs/>
        </w:rPr>
      </w:pPr>
      <w:r w:rsidRPr="00B26D29">
        <w:rPr>
          <w:b/>
          <w:bCs/>
        </w:rPr>
        <w:t xml:space="preserve">                                                                              </w:t>
      </w:r>
    </w:p>
    <w:p w:rsidR="00EA5857" w:rsidRPr="00B26D29" w:rsidRDefault="003F4191" w:rsidP="00EA5857">
      <w:pPr>
        <w:numPr>
          <w:ilvl w:val="0"/>
          <w:numId w:val="1"/>
        </w:numPr>
        <w:spacing w:line="276" w:lineRule="auto"/>
        <w:ind w:left="0"/>
        <w:jc w:val="both"/>
        <w:rPr>
          <w:b/>
          <w:bCs/>
        </w:rPr>
      </w:pPr>
      <w:r w:rsidRPr="00B26D29">
        <w:rPr>
          <w:b/>
          <w:bCs/>
        </w:rPr>
        <w:t xml:space="preserve">ETKİNLİĞİN ADI </w:t>
      </w:r>
    </w:p>
    <w:p w:rsidR="003F4191" w:rsidRPr="00B26D29" w:rsidRDefault="003F4191" w:rsidP="003F4191">
      <w:pPr>
        <w:tabs>
          <w:tab w:val="left" w:pos="0"/>
        </w:tabs>
        <w:spacing w:line="276" w:lineRule="auto"/>
        <w:jc w:val="both"/>
        <w:rPr>
          <w:rStyle w:val="Gl"/>
          <w:b w:val="0"/>
        </w:rPr>
      </w:pPr>
      <w:r w:rsidRPr="00B26D29">
        <w:rPr>
          <w:rStyle w:val="Gl"/>
          <w:b w:val="0"/>
        </w:rPr>
        <w:t xml:space="preserve">İş Makinaları Eğitici </w:t>
      </w:r>
      <w:r w:rsidR="004B6E5F" w:rsidRPr="00B26D29">
        <w:rPr>
          <w:rStyle w:val="Gl"/>
          <w:b w:val="0"/>
        </w:rPr>
        <w:t>Eğitimi Kursu</w:t>
      </w:r>
    </w:p>
    <w:p w:rsidR="003F4191" w:rsidRPr="00B26D29" w:rsidRDefault="003F4191" w:rsidP="003F4191">
      <w:pPr>
        <w:tabs>
          <w:tab w:val="left" w:pos="0"/>
        </w:tabs>
        <w:spacing w:line="276" w:lineRule="auto"/>
        <w:jc w:val="both"/>
        <w:rPr>
          <w:highlight w:val="yellow"/>
        </w:rPr>
      </w:pPr>
    </w:p>
    <w:p w:rsidR="00EA5857" w:rsidRPr="00B26D29" w:rsidRDefault="003F4191" w:rsidP="00EA5857">
      <w:pPr>
        <w:numPr>
          <w:ilvl w:val="0"/>
          <w:numId w:val="1"/>
        </w:numPr>
        <w:tabs>
          <w:tab w:val="left" w:pos="0"/>
        </w:tabs>
        <w:spacing w:line="276" w:lineRule="auto"/>
        <w:ind w:left="0"/>
        <w:jc w:val="both"/>
        <w:rPr>
          <w:b/>
          <w:bCs/>
        </w:rPr>
      </w:pPr>
      <w:r w:rsidRPr="00B26D29">
        <w:rPr>
          <w:b/>
          <w:bCs/>
        </w:rPr>
        <w:t>ETKİNLİĞİN AMAÇLARI</w:t>
      </w:r>
    </w:p>
    <w:p w:rsidR="00EA5857" w:rsidRPr="00B26D29" w:rsidRDefault="007C63CF" w:rsidP="00EA5857">
      <w:pPr>
        <w:widowControl w:val="0"/>
        <w:suppressAutoHyphens/>
        <w:autoSpaceDE w:val="0"/>
        <w:autoSpaceDN w:val="0"/>
        <w:adjustRightInd w:val="0"/>
        <w:jc w:val="both"/>
        <w:rPr>
          <w:noProof/>
        </w:rPr>
      </w:pPr>
      <w:r w:rsidRPr="00B26D29">
        <w:rPr>
          <w:noProof/>
        </w:rPr>
        <w:t xml:space="preserve">Bu faaliyet, </w:t>
      </w:r>
      <w:r w:rsidR="00AC0C85">
        <w:rPr>
          <w:noProof/>
        </w:rPr>
        <w:t>motorlu araçlar t</w:t>
      </w:r>
      <w:r w:rsidR="00563EDC" w:rsidRPr="00B26D29">
        <w:rPr>
          <w:noProof/>
        </w:rPr>
        <w:t xml:space="preserve">eknolojisi </w:t>
      </w:r>
      <w:r w:rsidRPr="00B26D29">
        <w:t xml:space="preserve">alanı </w:t>
      </w:r>
      <w:r w:rsidR="00AC0C85">
        <w:t>iş m</w:t>
      </w:r>
      <w:r w:rsidR="00563EDC" w:rsidRPr="00B26D29">
        <w:t xml:space="preserve">akineleri dalı </w:t>
      </w:r>
      <w:r w:rsidRPr="00B26D29">
        <w:t>öğretmenleri</w:t>
      </w:r>
      <w:r w:rsidRPr="00B26D29">
        <w:rPr>
          <w:noProof/>
        </w:rPr>
        <w:t>nin mesleki gelişimi açısından b</w:t>
      </w:r>
      <w:r w:rsidR="009B2D5F">
        <w:rPr>
          <w:noProof/>
        </w:rPr>
        <w:t>ilgi ve becerilerini arttırmak</w:t>
      </w:r>
      <w:r w:rsidRPr="00B26D29">
        <w:rPr>
          <w:noProof/>
        </w:rPr>
        <w:t xml:space="preserve"> </w:t>
      </w:r>
      <w:r w:rsidRPr="00B26D29">
        <w:rPr>
          <w:rFonts w:eastAsia="Times New Roman"/>
        </w:rPr>
        <w:t>amacıyla</w:t>
      </w:r>
      <w:r w:rsidRPr="00B26D29">
        <w:rPr>
          <w:noProof/>
        </w:rPr>
        <w:t xml:space="preserve"> düzenlenmiştir. </w:t>
      </w:r>
      <w:r w:rsidRPr="00B26D29">
        <w:t xml:space="preserve">Bu faaliyeti başarı ile tamamlayan her </w:t>
      </w:r>
      <w:r w:rsidRPr="00B26D29">
        <w:rPr>
          <w:noProof/>
        </w:rPr>
        <w:t>kursiyer;</w:t>
      </w:r>
    </w:p>
    <w:p w:rsidR="008E3258" w:rsidRPr="00B26D29" w:rsidRDefault="007C63CF" w:rsidP="00A71B1D">
      <w:pPr>
        <w:numPr>
          <w:ilvl w:val="0"/>
          <w:numId w:val="7"/>
        </w:numPr>
        <w:jc w:val="both"/>
        <w:rPr>
          <w:rFonts w:eastAsia="Times New Roman"/>
        </w:rPr>
      </w:pPr>
      <w:r w:rsidRPr="00B26D29">
        <w:rPr>
          <w:rFonts w:eastAsia="Times New Roman"/>
        </w:rPr>
        <w:t>İş makinelerinin</w:t>
      </w:r>
      <w:r w:rsidR="008E3258" w:rsidRPr="00B26D29">
        <w:rPr>
          <w:rFonts w:eastAsia="Times New Roman"/>
        </w:rPr>
        <w:t xml:space="preserve"> tanımını yapar.</w:t>
      </w:r>
    </w:p>
    <w:p w:rsidR="007C63CF" w:rsidRPr="00B26D29" w:rsidRDefault="007C63CF" w:rsidP="00A71B1D">
      <w:pPr>
        <w:numPr>
          <w:ilvl w:val="0"/>
          <w:numId w:val="7"/>
        </w:numPr>
        <w:jc w:val="both"/>
        <w:rPr>
          <w:rFonts w:eastAsia="Times New Roman"/>
        </w:rPr>
      </w:pPr>
      <w:r w:rsidRPr="00B26D29">
        <w:rPr>
          <w:rFonts w:eastAsia="Times New Roman"/>
        </w:rPr>
        <w:t xml:space="preserve">İş makinesi türlerini </w:t>
      </w:r>
      <w:r w:rsidR="008E3258" w:rsidRPr="00B26D29">
        <w:rPr>
          <w:rFonts w:eastAsia="Times New Roman"/>
        </w:rPr>
        <w:t>açıklar.</w:t>
      </w:r>
    </w:p>
    <w:p w:rsidR="008E3258" w:rsidRPr="00B26D29" w:rsidRDefault="007C63CF" w:rsidP="00965816">
      <w:pPr>
        <w:numPr>
          <w:ilvl w:val="0"/>
          <w:numId w:val="7"/>
        </w:numPr>
        <w:jc w:val="both"/>
        <w:rPr>
          <w:rFonts w:eastAsia="Times New Roman"/>
        </w:rPr>
      </w:pPr>
      <w:r w:rsidRPr="00B26D29">
        <w:rPr>
          <w:rFonts w:eastAsia="Times New Roman"/>
        </w:rPr>
        <w:t>İş makinesi</w:t>
      </w:r>
      <w:r w:rsidR="008E3258" w:rsidRPr="00B26D29">
        <w:rPr>
          <w:rFonts w:eastAsia="Times New Roman"/>
        </w:rPr>
        <w:t xml:space="preserve"> </w:t>
      </w:r>
      <w:r w:rsidR="008E3258" w:rsidRPr="00B26D29">
        <w:rPr>
          <w:bCs/>
          <w:color w:val="000000"/>
        </w:rPr>
        <w:t>eğitimi</w:t>
      </w:r>
      <w:r w:rsidR="00EA5857" w:rsidRPr="00B26D29">
        <w:rPr>
          <w:rFonts w:eastAsia="Times New Roman"/>
        </w:rPr>
        <w:t>ne ilişkin uygulamalar</w:t>
      </w:r>
      <w:r w:rsidR="008E3258" w:rsidRPr="00B26D29">
        <w:rPr>
          <w:rFonts w:eastAsia="Times New Roman"/>
        </w:rPr>
        <w:t xml:space="preserve"> yapar.</w:t>
      </w:r>
    </w:p>
    <w:p w:rsidR="007C63CF" w:rsidRPr="00B26D29" w:rsidRDefault="007C63CF" w:rsidP="00965816">
      <w:pPr>
        <w:numPr>
          <w:ilvl w:val="0"/>
          <w:numId w:val="7"/>
        </w:numPr>
        <w:jc w:val="both"/>
        <w:rPr>
          <w:rFonts w:eastAsia="Times New Roman"/>
        </w:rPr>
      </w:pPr>
      <w:r w:rsidRPr="00B26D29">
        <w:t>Hidrolik sistemlerin</w:t>
      </w:r>
      <w:r w:rsidR="008E3258" w:rsidRPr="00B26D29">
        <w:rPr>
          <w:rFonts w:eastAsia="Times New Roman"/>
        </w:rPr>
        <w:t xml:space="preserve"> tanımını yapar.</w:t>
      </w:r>
    </w:p>
    <w:p w:rsidR="007C63CF" w:rsidRPr="00B26D29" w:rsidRDefault="007C63CF" w:rsidP="007C63CF">
      <w:pPr>
        <w:numPr>
          <w:ilvl w:val="0"/>
          <w:numId w:val="7"/>
        </w:numPr>
        <w:jc w:val="both"/>
        <w:rPr>
          <w:rFonts w:eastAsia="Times New Roman"/>
        </w:rPr>
      </w:pPr>
      <w:r w:rsidRPr="00B26D29">
        <w:t>Hidrolik sistem</w:t>
      </w:r>
      <w:r w:rsidRPr="00B26D29">
        <w:rPr>
          <w:rFonts w:eastAsia="Times New Roman"/>
        </w:rPr>
        <w:t xml:space="preserve"> türlerini </w:t>
      </w:r>
      <w:r w:rsidR="008E3258" w:rsidRPr="00B26D29">
        <w:rPr>
          <w:rFonts w:eastAsia="Times New Roman"/>
        </w:rPr>
        <w:t>sayar.</w:t>
      </w:r>
    </w:p>
    <w:p w:rsidR="008E3258" w:rsidRPr="00B26D29" w:rsidRDefault="007C63CF" w:rsidP="00691B32">
      <w:pPr>
        <w:numPr>
          <w:ilvl w:val="0"/>
          <w:numId w:val="7"/>
        </w:numPr>
        <w:jc w:val="both"/>
        <w:rPr>
          <w:rFonts w:eastAsia="Times New Roman"/>
        </w:rPr>
      </w:pPr>
      <w:r w:rsidRPr="00B26D29">
        <w:t>Hidrolik sistemler</w:t>
      </w:r>
      <w:r w:rsidRPr="00B26D29">
        <w:rPr>
          <w:rFonts w:eastAsia="Times New Roman"/>
        </w:rPr>
        <w:t xml:space="preserve"> </w:t>
      </w:r>
      <w:r w:rsidR="008E3258" w:rsidRPr="00B26D29">
        <w:rPr>
          <w:bCs/>
          <w:color w:val="000000"/>
        </w:rPr>
        <w:t>eğitimi</w:t>
      </w:r>
      <w:r w:rsidR="00EA5857" w:rsidRPr="00B26D29">
        <w:rPr>
          <w:rFonts w:eastAsia="Times New Roman"/>
        </w:rPr>
        <w:t>ne ilişkin uygulamalar</w:t>
      </w:r>
      <w:r w:rsidR="008E3258" w:rsidRPr="00B26D29">
        <w:rPr>
          <w:rFonts w:eastAsia="Times New Roman"/>
        </w:rPr>
        <w:t xml:space="preserve"> yapar.</w:t>
      </w:r>
    </w:p>
    <w:p w:rsidR="007C63CF" w:rsidRPr="00B26D29" w:rsidRDefault="007C63CF" w:rsidP="00691B32">
      <w:pPr>
        <w:numPr>
          <w:ilvl w:val="0"/>
          <w:numId w:val="7"/>
        </w:numPr>
        <w:jc w:val="both"/>
        <w:rPr>
          <w:rFonts w:eastAsia="Times New Roman"/>
        </w:rPr>
      </w:pPr>
      <w:r w:rsidRPr="00B26D29">
        <w:rPr>
          <w:bCs/>
          <w:color w:val="000000"/>
        </w:rPr>
        <w:t>Elektrik Sistemi ve</w:t>
      </w:r>
      <w:r w:rsidR="008E3258" w:rsidRPr="00B26D29">
        <w:rPr>
          <w:bCs/>
          <w:color w:val="000000"/>
        </w:rPr>
        <w:t xml:space="preserve"> Kumanda Panelini</w:t>
      </w:r>
      <w:r w:rsidRPr="00B26D29">
        <w:rPr>
          <w:rFonts w:eastAsia="Times New Roman"/>
        </w:rPr>
        <w:t xml:space="preserve"> </w:t>
      </w:r>
      <w:r w:rsidR="008E3258" w:rsidRPr="00B26D29">
        <w:rPr>
          <w:rFonts w:eastAsia="Times New Roman"/>
        </w:rPr>
        <w:t>anlatır.</w:t>
      </w:r>
    </w:p>
    <w:p w:rsidR="007C63CF" w:rsidRPr="00B26D29" w:rsidRDefault="007C63CF" w:rsidP="007C63CF">
      <w:pPr>
        <w:numPr>
          <w:ilvl w:val="0"/>
          <w:numId w:val="7"/>
        </w:numPr>
        <w:jc w:val="both"/>
        <w:rPr>
          <w:rFonts w:eastAsia="Times New Roman"/>
        </w:rPr>
      </w:pPr>
      <w:r w:rsidRPr="00B26D29">
        <w:rPr>
          <w:bCs/>
          <w:color w:val="000000"/>
        </w:rPr>
        <w:t xml:space="preserve">Elektrik Sistem Eğitimi ve Kumanda Paneli </w:t>
      </w:r>
      <w:r w:rsidR="008E3258" w:rsidRPr="00B26D29">
        <w:rPr>
          <w:bCs/>
          <w:color w:val="000000"/>
        </w:rPr>
        <w:t>e</w:t>
      </w:r>
      <w:r w:rsidRPr="00B26D29">
        <w:rPr>
          <w:bCs/>
          <w:color w:val="000000"/>
        </w:rPr>
        <w:t>ğitimi</w:t>
      </w:r>
      <w:r w:rsidR="00EA5857" w:rsidRPr="00B26D29">
        <w:rPr>
          <w:rFonts w:eastAsia="Times New Roman"/>
        </w:rPr>
        <w:t>ne ilişkin uygulamalar</w:t>
      </w:r>
      <w:r w:rsidR="008E3258" w:rsidRPr="00B26D29">
        <w:rPr>
          <w:rFonts w:eastAsia="Times New Roman"/>
        </w:rPr>
        <w:t xml:space="preserve"> yapar.</w:t>
      </w:r>
    </w:p>
    <w:p w:rsidR="007C63CF" w:rsidRPr="00B26D29" w:rsidRDefault="007C63CF" w:rsidP="007C63CF">
      <w:pPr>
        <w:numPr>
          <w:ilvl w:val="0"/>
          <w:numId w:val="7"/>
        </w:numPr>
        <w:jc w:val="both"/>
        <w:rPr>
          <w:rFonts w:eastAsia="Times New Roman"/>
        </w:rPr>
      </w:pPr>
      <w:r w:rsidRPr="00B26D29">
        <w:rPr>
          <w:rStyle w:val="Gl"/>
          <w:b w:val="0"/>
          <w:color w:val="000000"/>
        </w:rPr>
        <w:t xml:space="preserve">Dizel Motor ve Emisyon Kontrol Sistemlerinin </w:t>
      </w:r>
      <w:r w:rsidR="008E3258" w:rsidRPr="00B26D29">
        <w:rPr>
          <w:rStyle w:val="Gl"/>
          <w:b w:val="0"/>
          <w:color w:val="000000"/>
        </w:rPr>
        <w:t>tanımını yapar.</w:t>
      </w:r>
    </w:p>
    <w:p w:rsidR="007C63CF" w:rsidRPr="00B26D29" w:rsidRDefault="007C63CF" w:rsidP="007C63CF">
      <w:pPr>
        <w:numPr>
          <w:ilvl w:val="0"/>
          <w:numId w:val="7"/>
        </w:numPr>
        <w:jc w:val="both"/>
        <w:rPr>
          <w:rFonts w:eastAsia="Times New Roman"/>
        </w:rPr>
      </w:pPr>
      <w:r w:rsidRPr="00B26D29">
        <w:rPr>
          <w:rStyle w:val="Gl"/>
          <w:b w:val="0"/>
          <w:color w:val="000000"/>
        </w:rPr>
        <w:t xml:space="preserve">Dizel Motor </w:t>
      </w:r>
      <w:r w:rsidRPr="00B26D29">
        <w:rPr>
          <w:rFonts w:eastAsia="Times New Roman"/>
        </w:rPr>
        <w:t xml:space="preserve">türlerini </w:t>
      </w:r>
      <w:r w:rsidR="008E3258" w:rsidRPr="00B26D29">
        <w:rPr>
          <w:rFonts w:eastAsia="Times New Roman"/>
        </w:rPr>
        <w:t>açıklar.</w:t>
      </w:r>
    </w:p>
    <w:p w:rsidR="007C63CF" w:rsidRPr="00B26D29" w:rsidRDefault="007C63CF" w:rsidP="007C63CF">
      <w:pPr>
        <w:numPr>
          <w:ilvl w:val="0"/>
          <w:numId w:val="7"/>
        </w:numPr>
        <w:jc w:val="both"/>
        <w:rPr>
          <w:rFonts w:eastAsia="Times New Roman"/>
        </w:rPr>
      </w:pPr>
      <w:r w:rsidRPr="00B26D29">
        <w:rPr>
          <w:rStyle w:val="Gl"/>
          <w:b w:val="0"/>
          <w:color w:val="000000"/>
        </w:rPr>
        <w:t xml:space="preserve">Dizel Motor Eğitimi ve Emisyon Kontrol Sistemleri </w:t>
      </w:r>
      <w:r w:rsidR="008E3258" w:rsidRPr="00B26D29">
        <w:rPr>
          <w:bCs/>
          <w:color w:val="000000"/>
        </w:rPr>
        <w:t>eğitimi</w:t>
      </w:r>
      <w:r w:rsidR="00EA5857" w:rsidRPr="00B26D29">
        <w:rPr>
          <w:rFonts w:eastAsia="Times New Roman"/>
        </w:rPr>
        <w:t>ne ilişkin uygulamalar</w:t>
      </w:r>
      <w:r w:rsidR="008E3258" w:rsidRPr="00B26D29">
        <w:rPr>
          <w:rFonts w:eastAsia="Times New Roman"/>
        </w:rPr>
        <w:t xml:space="preserve"> yapar.</w:t>
      </w:r>
    </w:p>
    <w:p w:rsidR="006C632F" w:rsidRPr="00B26D29" w:rsidRDefault="006C632F" w:rsidP="007C63CF">
      <w:pPr>
        <w:numPr>
          <w:ilvl w:val="0"/>
          <w:numId w:val="7"/>
        </w:numPr>
        <w:jc w:val="both"/>
        <w:rPr>
          <w:rFonts w:eastAsia="Times New Roman"/>
        </w:rPr>
      </w:pPr>
      <w:r w:rsidRPr="00B26D29">
        <w:rPr>
          <w:rFonts w:eastAsia="Times New Roman"/>
        </w:rPr>
        <w:t>Alanı ile ilgili konu ve kavramları analiz eder.</w:t>
      </w:r>
    </w:p>
    <w:p w:rsidR="006C632F" w:rsidRPr="00B26D29" w:rsidRDefault="006C632F" w:rsidP="007C63CF">
      <w:pPr>
        <w:numPr>
          <w:ilvl w:val="0"/>
          <w:numId w:val="7"/>
        </w:numPr>
        <w:jc w:val="both"/>
        <w:rPr>
          <w:rFonts w:eastAsia="Times New Roman"/>
        </w:rPr>
      </w:pPr>
      <w:r w:rsidRPr="00B26D29">
        <w:rPr>
          <w:rFonts w:eastAsia="Times New Roman"/>
        </w:rPr>
        <w:t>Sağlıklı güvenli ve estetik öğrenme ortamları düzenler.</w:t>
      </w:r>
    </w:p>
    <w:p w:rsidR="006C632F" w:rsidRPr="00B26D29" w:rsidRDefault="006C632F" w:rsidP="007C63CF">
      <w:pPr>
        <w:numPr>
          <w:ilvl w:val="0"/>
          <w:numId w:val="7"/>
        </w:numPr>
        <w:jc w:val="both"/>
        <w:rPr>
          <w:rFonts w:eastAsia="Times New Roman"/>
        </w:rPr>
      </w:pPr>
      <w:r w:rsidRPr="00B26D29">
        <w:rPr>
          <w:rFonts w:eastAsia="Times New Roman"/>
        </w:rPr>
        <w:t>Alanının eğitim ve öğretimi için gerekli olan becerileri sergiler.</w:t>
      </w:r>
    </w:p>
    <w:p w:rsidR="006C632F" w:rsidRPr="00B26D29" w:rsidRDefault="006C632F" w:rsidP="007C63CF">
      <w:pPr>
        <w:numPr>
          <w:ilvl w:val="0"/>
          <w:numId w:val="7"/>
        </w:numPr>
        <w:jc w:val="both"/>
        <w:rPr>
          <w:rFonts w:eastAsia="Times New Roman"/>
        </w:rPr>
      </w:pPr>
      <w:r w:rsidRPr="00B26D29">
        <w:rPr>
          <w:rFonts w:eastAsia="Times New Roman"/>
        </w:rPr>
        <w:t>Kişisel ve mesleki yönden kendisini geliştirmeye yönelik faaliyetlerde bulunur.</w:t>
      </w:r>
    </w:p>
    <w:p w:rsidR="00563EDC" w:rsidRPr="00B26D29" w:rsidRDefault="00563EDC" w:rsidP="00B26D29">
      <w:pPr>
        <w:jc w:val="both"/>
        <w:rPr>
          <w:rFonts w:eastAsia="Times New Roman"/>
        </w:rPr>
      </w:pPr>
    </w:p>
    <w:p w:rsidR="00563EDC" w:rsidRPr="00B26D29" w:rsidRDefault="00563EDC" w:rsidP="006C632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-284" w:right="28" w:firstLine="0"/>
        <w:jc w:val="both"/>
        <w:rPr>
          <w:rFonts w:eastAsia="Times New Roman"/>
          <w:b/>
          <w:bCs/>
          <w:color w:val="000000"/>
        </w:rPr>
      </w:pPr>
      <w:r w:rsidRPr="00B26D29">
        <w:rPr>
          <w:rFonts w:eastAsia="Times New Roman"/>
          <w:b/>
        </w:rPr>
        <w:t>ETKİNLİĞİN</w:t>
      </w:r>
      <w:r w:rsidRPr="00B26D29">
        <w:rPr>
          <w:rFonts w:eastAsia="Times New Roman"/>
          <w:b/>
          <w:bCs/>
          <w:color w:val="000000"/>
        </w:rPr>
        <w:t xml:space="preserve"> </w:t>
      </w:r>
      <w:r w:rsidRPr="00B26D29">
        <w:rPr>
          <w:b/>
        </w:rPr>
        <w:t>İLİŞKİLİ</w:t>
      </w:r>
      <w:r w:rsidRPr="00B26D29">
        <w:rPr>
          <w:rFonts w:eastAsia="Times New Roman"/>
          <w:b/>
          <w:bCs/>
          <w:color w:val="000000"/>
        </w:rPr>
        <w:t xml:space="preserve"> OLDUĞU </w:t>
      </w:r>
      <w:r w:rsidRPr="00B26D29">
        <w:rPr>
          <w:rFonts w:eastAsia="Times New Roman"/>
          <w:b/>
          <w:bCs/>
        </w:rPr>
        <w:t>YETERLİKLER</w:t>
      </w:r>
    </w:p>
    <w:p w:rsidR="00563EDC" w:rsidRPr="00B26D29" w:rsidRDefault="00563EDC" w:rsidP="00563EDC">
      <w:pPr>
        <w:spacing w:after="120"/>
        <w:contextualSpacing/>
        <w:jc w:val="both"/>
        <w:rPr>
          <w:rFonts w:eastAsia="Times New Roman"/>
          <w:b/>
          <w:bCs/>
          <w:color w:val="000000"/>
        </w:rPr>
      </w:pPr>
    </w:p>
    <w:p w:rsidR="00563EDC" w:rsidRPr="00B26D29" w:rsidRDefault="00563EDC" w:rsidP="00563ED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200"/>
        <w:ind w:left="709" w:right="28" w:hanging="283"/>
        <w:jc w:val="both"/>
        <w:rPr>
          <w:b/>
        </w:rPr>
      </w:pPr>
      <w:r w:rsidRPr="00B26D29">
        <w:rPr>
          <w:b/>
        </w:rPr>
        <w:t>MESLEKİ BİLGİ</w:t>
      </w:r>
    </w:p>
    <w:p w:rsidR="00563EDC" w:rsidRPr="00B26D29" w:rsidRDefault="00563EDC" w:rsidP="006C632F">
      <w:pPr>
        <w:tabs>
          <w:tab w:val="left" w:pos="709"/>
        </w:tabs>
        <w:ind w:left="709" w:right="28"/>
        <w:jc w:val="both"/>
        <w:rPr>
          <w:rFonts w:eastAsia="Times New Roman"/>
        </w:rPr>
      </w:pPr>
      <w:r w:rsidRPr="00B26D29">
        <w:rPr>
          <w:rFonts w:eastAsia="Times New Roman"/>
        </w:rPr>
        <w:t>Al. Alan Bilgisi</w:t>
      </w:r>
    </w:p>
    <w:p w:rsidR="00563EDC" w:rsidRPr="00B26D29" w:rsidRDefault="00563EDC" w:rsidP="00563EDC">
      <w:pPr>
        <w:jc w:val="both"/>
        <w:rPr>
          <w:rFonts w:eastAsia="Times New Roman"/>
        </w:rPr>
      </w:pPr>
    </w:p>
    <w:p w:rsidR="00563EDC" w:rsidRPr="00B26D29" w:rsidRDefault="00563EDC" w:rsidP="006C632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200"/>
        <w:ind w:left="709" w:right="28" w:hanging="283"/>
        <w:jc w:val="both"/>
        <w:rPr>
          <w:rFonts w:eastAsia="Times New Roman"/>
          <w:b/>
        </w:rPr>
      </w:pPr>
      <w:r w:rsidRPr="00B26D29">
        <w:rPr>
          <w:b/>
        </w:rPr>
        <w:t>MESLEKİ</w:t>
      </w:r>
      <w:r w:rsidRPr="00B26D29">
        <w:rPr>
          <w:rFonts w:eastAsia="Times New Roman"/>
          <w:b/>
        </w:rPr>
        <w:t xml:space="preserve"> BECERİ</w:t>
      </w:r>
    </w:p>
    <w:p w:rsidR="00563EDC" w:rsidRPr="00B26D29" w:rsidRDefault="00563EDC" w:rsidP="00563EDC">
      <w:pPr>
        <w:tabs>
          <w:tab w:val="left" w:pos="709"/>
        </w:tabs>
        <w:ind w:left="709" w:right="28"/>
        <w:jc w:val="both"/>
        <w:rPr>
          <w:rFonts w:eastAsia="Times New Roman"/>
        </w:rPr>
      </w:pPr>
      <w:r w:rsidRPr="00B26D29">
        <w:rPr>
          <w:rFonts w:eastAsia="Times New Roman"/>
        </w:rPr>
        <w:t>B2. Öğrenme Ortamları Oluşturma</w:t>
      </w:r>
    </w:p>
    <w:p w:rsidR="00563EDC" w:rsidRPr="00B26D29" w:rsidRDefault="00563EDC" w:rsidP="00563EDC">
      <w:pPr>
        <w:tabs>
          <w:tab w:val="left" w:pos="709"/>
        </w:tabs>
        <w:ind w:left="709" w:right="28"/>
        <w:jc w:val="both"/>
        <w:rPr>
          <w:rFonts w:eastAsia="Times New Roman"/>
        </w:rPr>
      </w:pPr>
      <w:r w:rsidRPr="00B26D29">
        <w:rPr>
          <w:rFonts w:eastAsia="Times New Roman"/>
        </w:rPr>
        <w:t>B3. Öğretme ve Öğrenme Sürecini Yönetme</w:t>
      </w:r>
    </w:p>
    <w:p w:rsidR="00563EDC" w:rsidRPr="00B26D29" w:rsidRDefault="00563EDC" w:rsidP="00563EDC">
      <w:pPr>
        <w:jc w:val="both"/>
        <w:rPr>
          <w:rFonts w:eastAsia="Times New Roman"/>
        </w:rPr>
      </w:pPr>
    </w:p>
    <w:p w:rsidR="00EA5857" w:rsidRPr="00B26D29" w:rsidRDefault="00EA5857" w:rsidP="00EA5857">
      <w:pPr>
        <w:widowControl w:val="0"/>
        <w:autoSpaceDE w:val="0"/>
        <w:autoSpaceDN w:val="0"/>
        <w:adjustRightInd w:val="0"/>
        <w:spacing w:after="200"/>
        <w:ind w:left="709" w:right="28"/>
        <w:jc w:val="both"/>
        <w:rPr>
          <w:rFonts w:eastAsia="Times New Roman"/>
          <w:b/>
        </w:rPr>
      </w:pPr>
    </w:p>
    <w:p w:rsidR="00B26D29" w:rsidRPr="00B26D29" w:rsidRDefault="00B26D29" w:rsidP="00B26D29">
      <w:pPr>
        <w:widowControl w:val="0"/>
        <w:autoSpaceDE w:val="0"/>
        <w:autoSpaceDN w:val="0"/>
        <w:adjustRightInd w:val="0"/>
        <w:spacing w:after="200"/>
        <w:ind w:left="709" w:right="28"/>
        <w:jc w:val="both"/>
        <w:rPr>
          <w:rFonts w:eastAsia="Times New Roman"/>
          <w:b/>
        </w:rPr>
      </w:pPr>
    </w:p>
    <w:p w:rsidR="00563EDC" w:rsidRPr="00B26D29" w:rsidRDefault="006C632F" w:rsidP="006C632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200"/>
        <w:ind w:left="709" w:right="28" w:hanging="283"/>
        <w:jc w:val="both"/>
        <w:rPr>
          <w:rFonts w:eastAsia="Times New Roman"/>
          <w:b/>
        </w:rPr>
      </w:pPr>
      <w:r w:rsidRPr="00B26D29">
        <w:rPr>
          <w:rFonts w:eastAsia="Times New Roman"/>
          <w:b/>
        </w:rPr>
        <w:lastRenderedPageBreak/>
        <w:t>TUTUM VE DEĞ</w:t>
      </w:r>
      <w:r w:rsidR="00563EDC" w:rsidRPr="00B26D29">
        <w:rPr>
          <w:rFonts w:eastAsia="Times New Roman"/>
          <w:b/>
        </w:rPr>
        <w:t>ERLER</w:t>
      </w:r>
    </w:p>
    <w:p w:rsidR="00563EDC" w:rsidRPr="00B26D29" w:rsidRDefault="00563EDC" w:rsidP="00563EDC">
      <w:pPr>
        <w:tabs>
          <w:tab w:val="left" w:pos="709"/>
        </w:tabs>
        <w:ind w:left="709" w:right="28"/>
        <w:jc w:val="both"/>
        <w:rPr>
          <w:rFonts w:eastAsia="Times New Roman"/>
        </w:rPr>
      </w:pPr>
      <w:r w:rsidRPr="00B26D29">
        <w:rPr>
          <w:rFonts w:eastAsia="Times New Roman"/>
        </w:rPr>
        <w:t>C4. Kişisel ve Mesleki Gelişim</w:t>
      </w:r>
    </w:p>
    <w:p w:rsidR="00563EDC" w:rsidRPr="00B26D29" w:rsidRDefault="00563EDC" w:rsidP="003F4191">
      <w:pPr>
        <w:rPr>
          <w:lang w:eastAsia="en-US"/>
        </w:rPr>
      </w:pPr>
    </w:p>
    <w:p w:rsidR="003F4191" w:rsidRPr="00B26D29" w:rsidRDefault="003F4191" w:rsidP="003F4191">
      <w:pPr>
        <w:numPr>
          <w:ilvl w:val="0"/>
          <w:numId w:val="1"/>
        </w:numPr>
        <w:spacing w:line="276" w:lineRule="auto"/>
        <w:ind w:left="0"/>
        <w:jc w:val="both"/>
        <w:rPr>
          <w:b/>
          <w:bCs/>
        </w:rPr>
      </w:pPr>
      <w:r w:rsidRPr="00B26D29">
        <w:rPr>
          <w:b/>
          <w:bCs/>
        </w:rPr>
        <w:t>ETKİNLİĞİN SÜRESİ</w:t>
      </w:r>
    </w:p>
    <w:p w:rsidR="00563EDC" w:rsidRPr="00B26D29" w:rsidRDefault="00563EDC" w:rsidP="00563EDC">
      <w:pPr>
        <w:widowControl w:val="0"/>
        <w:suppressAutoHyphens/>
        <w:autoSpaceDE w:val="0"/>
        <w:autoSpaceDN w:val="0"/>
        <w:adjustRightInd w:val="0"/>
        <w:jc w:val="both"/>
      </w:pPr>
      <w:r w:rsidRPr="00B26D29">
        <w:t xml:space="preserve">Faaliyetin </w:t>
      </w:r>
      <w:r w:rsidRPr="00B26D29">
        <w:rPr>
          <w:noProof/>
        </w:rPr>
        <w:t>süresi</w:t>
      </w:r>
      <w:r w:rsidRPr="00B26D29">
        <w:t xml:space="preserve"> 4</w:t>
      </w:r>
      <w:r w:rsidRPr="00B26D29">
        <w:rPr>
          <w:rFonts w:eastAsia="MS Mincho"/>
          <w:lang w:eastAsia="zh-CN"/>
        </w:rPr>
        <w:t>0</w:t>
      </w:r>
      <w:r w:rsidRPr="00B26D29">
        <w:t xml:space="preserve"> ders saati / 5 gün olacaktır.</w:t>
      </w:r>
    </w:p>
    <w:p w:rsidR="003F4191" w:rsidRPr="00B26D29" w:rsidRDefault="003F4191" w:rsidP="003F4191">
      <w:pPr>
        <w:tabs>
          <w:tab w:val="left" w:pos="540"/>
        </w:tabs>
        <w:spacing w:line="276" w:lineRule="auto"/>
        <w:jc w:val="both"/>
      </w:pPr>
    </w:p>
    <w:p w:rsidR="003F4191" w:rsidRPr="00B26D29" w:rsidRDefault="003F4191" w:rsidP="003F4191">
      <w:pPr>
        <w:numPr>
          <w:ilvl w:val="0"/>
          <w:numId w:val="1"/>
        </w:numPr>
        <w:tabs>
          <w:tab w:val="left" w:pos="0"/>
        </w:tabs>
        <w:spacing w:line="276" w:lineRule="auto"/>
        <w:ind w:left="0"/>
        <w:jc w:val="both"/>
        <w:rPr>
          <w:b/>
          <w:bCs/>
        </w:rPr>
      </w:pPr>
      <w:r w:rsidRPr="00B26D29">
        <w:rPr>
          <w:b/>
          <w:bCs/>
        </w:rPr>
        <w:t>ETKİNLİĞİN HEDEF KİTLESİ</w:t>
      </w:r>
    </w:p>
    <w:p w:rsidR="003F4191" w:rsidRPr="00B26D29" w:rsidRDefault="00563EDC" w:rsidP="003F4191">
      <w:pPr>
        <w:spacing w:line="276" w:lineRule="auto"/>
        <w:jc w:val="both"/>
      </w:pPr>
      <w:r w:rsidRPr="00B26D29">
        <w:rPr>
          <w:noProof/>
        </w:rPr>
        <w:t xml:space="preserve">Motorlu Araçlar Teknolojisi </w:t>
      </w:r>
      <w:r w:rsidR="00EA5857" w:rsidRPr="00B26D29">
        <w:t>A</w:t>
      </w:r>
      <w:r w:rsidRPr="00B26D29">
        <w:t xml:space="preserve">lanı </w:t>
      </w:r>
      <w:r w:rsidR="00EA5857" w:rsidRPr="00B26D29">
        <w:t>İş Makineleri D</w:t>
      </w:r>
      <w:r w:rsidRPr="00B26D29">
        <w:t xml:space="preserve">alı </w:t>
      </w:r>
      <w:r w:rsidR="00EA5857" w:rsidRPr="00B26D29">
        <w:t>Ö</w:t>
      </w:r>
      <w:r w:rsidRPr="00B26D29">
        <w:t>ğretmenleri.</w:t>
      </w:r>
    </w:p>
    <w:p w:rsidR="00563EDC" w:rsidRPr="00B26D29" w:rsidRDefault="00563EDC" w:rsidP="003F4191">
      <w:pPr>
        <w:spacing w:line="276" w:lineRule="auto"/>
        <w:jc w:val="both"/>
        <w:rPr>
          <w:noProof/>
        </w:rPr>
      </w:pPr>
    </w:p>
    <w:p w:rsidR="003F4191" w:rsidRPr="00B26D29" w:rsidRDefault="003F4191" w:rsidP="003F4191">
      <w:pPr>
        <w:numPr>
          <w:ilvl w:val="0"/>
          <w:numId w:val="1"/>
        </w:numPr>
        <w:spacing w:line="276" w:lineRule="auto"/>
        <w:ind w:left="0"/>
        <w:jc w:val="both"/>
        <w:rPr>
          <w:b/>
          <w:bCs/>
        </w:rPr>
      </w:pPr>
      <w:r w:rsidRPr="00B26D29">
        <w:rPr>
          <w:b/>
          <w:bCs/>
        </w:rPr>
        <w:t xml:space="preserve">ETKİNLİĞİN UYGULANMASI İLE İLGİLİ AÇIKLAMALAR  </w:t>
      </w:r>
    </w:p>
    <w:p w:rsidR="005C1191" w:rsidRPr="00B26D29" w:rsidRDefault="003F4191" w:rsidP="006C632F">
      <w:pPr>
        <w:pStyle w:val="ListParagraph1"/>
        <w:numPr>
          <w:ilvl w:val="0"/>
          <w:numId w:val="6"/>
        </w:numPr>
        <w:tabs>
          <w:tab w:val="left" w:pos="0"/>
        </w:tabs>
        <w:ind w:left="426" w:hanging="357"/>
        <w:jc w:val="both"/>
      </w:pPr>
      <w:r w:rsidRPr="00B26D29">
        <w:t xml:space="preserve">Eğitim görevlileri olarak </w:t>
      </w:r>
      <w:r w:rsidR="00563EDC" w:rsidRPr="00B26D29">
        <w:t>“</w:t>
      </w:r>
      <w:r w:rsidR="0021744E" w:rsidRPr="00B26D29">
        <w:rPr>
          <w:rStyle w:val="Gl"/>
          <w:b w:val="0"/>
          <w:color w:val="000000"/>
        </w:rPr>
        <w:t xml:space="preserve">İş Makineleri Eğiticinin </w:t>
      </w:r>
      <w:r w:rsidR="004B6E5F" w:rsidRPr="00B26D29">
        <w:rPr>
          <w:rStyle w:val="Gl"/>
          <w:b w:val="0"/>
          <w:color w:val="000000"/>
        </w:rPr>
        <w:t>Eğitimi</w:t>
      </w:r>
      <w:r w:rsidR="00563EDC" w:rsidRPr="00B26D29">
        <w:rPr>
          <w:rStyle w:val="Gl"/>
          <w:b w:val="0"/>
          <w:color w:val="000000"/>
        </w:rPr>
        <w:t>”</w:t>
      </w:r>
      <w:r w:rsidR="007C63CF" w:rsidRPr="00B26D29">
        <w:t xml:space="preserve"> </w:t>
      </w:r>
      <w:r w:rsidR="004B6E5F" w:rsidRPr="00B26D29">
        <w:t>konusunda</w:t>
      </w:r>
      <w:r w:rsidRPr="00B26D29">
        <w:t xml:space="preserve"> çalışmaları bulunan akademisyen veya bu konuda </w:t>
      </w:r>
      <w:r w:rsidR="0021744E" w:rsidRPr="00B26D29">
        <w:t>hizmet içi</w:t>
      </w:r>
      <w:r w:rsidRPr="00B26D29">
        <w:t xml:space="preserve"> eğitimler veren öğretmen/uzmanlar görevlendirilecektir</w:t>
      </w:r>
      <w:r w:rsidR="005C1191" w:rsidRPr="00B26D29">
        <w:t>.</w:t>
      </w:r>
    </w:p>
    <w:p w:rsidR="005C1191" w:rsidRPr="00B26D29" w:rsidRDefault="003F4191" w:rsidP="006C632F">
      <w:pPr>
        <w:pStyle w:val="ListParagraph1"/>
        <w:numPr>
          <w:ilvl w:val="0"/>
          <w:numId w:val="6"/>
        </w:numPr>
        <w:tabs>
          <w:tab w:val="left" w:pos="0"/>
        </w:tabs>
        <w:ind w:left="426" w:hanging="357"/>
        <w:jc w:val="both"/>
      </w:pPr>
      <w:r w:rsidRPr="00B26D29">
        <w:t>Eğitim ortamı katılımcıların etkin iletişim kurabileceği biçimde düzenlenecektir.</w:t>
      </w:r>
    </w:p>
    <w:p w:rsidR="00563EDC" w:rsidRPr="00B26D29" w:rsidRDefault="003F4191" w:rsidP="006C632F">
      <w:pPr>
        <w:pStyle w:val="ListParagraph1"/>
        <w:numPr>
          <w:ilvl w:val="0"/>
          <w:numId w:val="6"/>
        </w:numPr>
        <w:tabs>
          <w:tab w:val="left" w:pos="0"/>
        </w:tabs>
        <w:ind w:left="426" w:hanging="357"/>
        <w:jc w:val="both"/>
      </w:pPr>
      <w:r w:rsidRPr="00B26D29">
        <w:t xml:space="preserve">Eğitim, internet bağlantılı bilgisayar ve projeksiyon cihazı ya da </w:t>
      </w:r>
      <w:r w:rsidR="0021744E" w:rsidRPr="00B26D29">
        <w:t>etkileşimli tahta</w:t>
      </w:r>
      <w:r w:rsidRPr="00B26D29">
        <w:t xml:space="preserve"> olan eğitim ortamında gerçekleştirilecektir.</w:t>
      </w:r>
    </w:p>
    <w:p w:rsidR="00563EDC" w:rsidRPr="00B26D29" w:rsidRDefault="003F4191" w:rsidP="006C632F">
      <w:pPr>
        <w:pStyle w:val="ListParagraph1"/>
        <w:numPr>
          <w:ilvl w:val="0"/>
          <w:numId w:val="6"/>
        </w:numPr>
        <w:tabs>
          <w:tab w:val="left" w:pos="0"/>
        </w:tabs>
        <w:ind w:left="426" w:hanging="357"/>
        <w:jc w:val="both"/>
      </w:pPr>
      <w:r w:rsidRPr="00B26D29">
        <w:t xml:space="preserve">Eğitim ortamı ders içerikli materyallerle desteklenecektir. </w:t>
      </w:r>
    </w:p>
    <w:p w:rsidR="003F4191" w:rsidRPr="00B26D29" w:rsidRDefault="003F4191" w:rsidP="006C632F">
      <w:pPr>
        <w:pStyle w:val="ListParagraph1"/>
        <w:numPr>
          <w:ilvl w:val="0"/>
          <w:numId w:val="6"/>
        </w:numPr>
        <w:tabs>
          <w:tab w:val="left" w:pos="0"/>
        </w:tabs>
        <w:ind w:left="426" w:hanging="357"/>
        <w:jc w:val="both"/>
      </w:pPr>
      <w:r w:rsidRPr="00B26D29">
        <w:t>Katılımcı</w:t>
      </w:r>
      <w:r w:rsidR="0021744E" w:rsidRPr="00B26D29">
        <w:t xml:space="preserve"> sayısı her eğitim ortamı için 2</w:t>
      </w:r>
      <w:r w:rsidRPr="00B26D29">
        <w:t>0 kişiyi geçmeyecektir.</w:t>
      </w:r>
    </w:p>
    <w:p w:rsidR="003F4191" w:rsidRPr="00B26D29" w:rsidRDefault="0035656E" w:rsidP="00EA5857">
      <w:pPr>
        <w:pStyle w:val="ListParagraph1"/>
        <w:numPr>
          <w:ilvl w:val="0"/>
          <w:numId w:val="6"/>
        </w:numPr>
        <w:tabs>
          <w:tab w:val="left" w:pos="0"/>
        </w:tabs>
        <w:ind w:left="426" w:hanging="357"/>
        <w:jc w:val="both"/>
      </w:pPr>
      <w:r w:rsidRPr="00B26D29">
        <w:t>Eğitim merkezi olarak düzenlenecektir.</w:t>
      </w:r>
    </w:p>
    <w:p w:rsidR="003F4191" w:rsidRPr="00B26D29" w:rsidRDefault="003F4191" w:rsidP="003F4191">
      <w:pPr>
        <w:numPr>
          <w:ilvl w:val="0"/>
          <w:numId w:val="1"/>
        </w:numPr>
        <w:spacing w:line="276" w:lineRule="auto"/>
        <w:ind w:left="0"/>
        <w:jc w:val="both"/>
        <w:rPr>
          <w:b/>
          <w:bCs/>
        </w:rPr>
      </w:pPr>
      <w:r w:rsidRPr="00B26D29">
        <w:rPr>
          <w:b/>
          <w:bCs/>
        </w:rPr>
        <w:t>ETKİNLİĞİN İÇERİĞİ</w:t>
      </w:r>
    </w:p>
    <w:p w:rsidR="003F4191" w:rsidRPr="00B26D29" w:rsidRDefault="003F4191" w:rsidP="00EA5857">
      <w:pPr>
        <w:tabs>
          <w:tab w:val="left" w:pos="2595"/>
          <w:tab w:val="center" w:pos="4537"/>
        </w:tabs>
        <w:spacing w:line="276" w:lineRule="auto"/>
        <w:rPr>
          <w:b/>
          <w:bCs/>
        </w:rPr>
      </w:pPr>
      <w:r w:rsidRPr="00B26D29">
        <w:rPr>
          <w:b/>
          <w:color w:val="000000"/>
        </w:rPr>
        <w:t>Konuların Dağılım Tablosu</w:t>
      </w:r>
    </w:p>
    <w:tbl>
      <w:tblPr>
        <w:tblW w:w="921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076"/>
        <w:gridCol w:w="1134"/>
      </w:tblGrid>
      <w:tr w:rsidR="003F4191" w:rsidRPr="00B26D29" w:rsidTr="00B26D29">
        <w:trPr>
          <w:trHeight w:hRule="exact" w:val="737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191" w:rsidRPr="00B26D29" w:rsidRDefault="005C1191" w:rsidP="00996E87">
            <w:pPr>
              <w:spacing w:line="276" w:lineRule="auto"/>
              <w:jc w:val="center"/>
              <w:rPr>
                <w:b/>
                <w:bCs/>
              </w:rPr>
            </w:pPr>
          </w:p>
          <w:p w:rsidR="003F4191" w:rsidRPr="00B26D29" w:rsidRDefault="003F4191" w:rsidP="00996E87">
            <w:pPr>
              <w:spacing w:line="276" w:lineRule="auto"/>
              <w:jc w:val="center"/>
              <w:rPr>
                <w:b/>
                <w:bCs/>
              </w:rPr>
            </w:pPr>
            <w:r w:rsidRPr="00B26D29">
              <w:rPr>
                <w:b/>
                <w:bCs/>
              </w:rPr>
              <w:t>Konular</w:t>
            </w:r>
          </w:p>
          <w:p w:rsidR="003F4191" w:rsidRPr="00B26D29" w:rsidRDefault="003F4191" w:rsidP="00996E87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4191" w:rsidRPr="00B26D29" w:rsidRDefault="003F4191" w:rsidP="00996E87">
            <w:pPr>
              <w:spacing w:line="276" w:lineRule="auto"/>
              <w:jc w:val="center"/>
              <w:rPr>
                <w:b/>
                <w:bCs/>
              </w:rPr>
            </w:pPr>
            <w:r w:rsidRPr="00B26D29">
              <w:rPr>
                <w:b/>
                <w:bCs/>
              </w:rPr>
              <w:t>Süre (Saat)</w:t>
            </w:r>
          </w:p>
        </w:tc>
      </w:tr>
      <w:tr w:rsidR="003F4191" w:rsidRPr="00B26D29" w:rsidTr="00996E87">
        <w:trPr>
          <w:trHeight w:val="4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191" w:rsidRPr="00B26D29" w:rsidRDefault="00951970" w:rsidP="005C1191">
            <w:pPr>
              <w:pStyle w:val="ListParagraph1"/>
              <w:spacing w:before="0" w:beforeAutospacing="0" w:after="0" w:afterAutospacing="0" w:line="276" w:lineRule="auto"/>
              <w:jc w:val="both"/>
              <w:rPr>
                <w:rStyle w:val="Gl"/>
              </w:rPr>
            </w:pPr>
            <w:r w:rsidRPr="00B26D29">
              <w:rPr>
                <w:rStyle w:val="Gl"/>
              </w:rPr>
              <w:t xml:space="preserve">İş </w:t>
            </w:r>
            <w:r w:rsidR="00B2580C" w:rsidRPr="00B26D29">
              <w:rPr>
                <w:rStyle w:val="Gl"/>
              </w:rPr>
              <w:t>Makineleri Eğitimi</w:t>
            </w:r>
            <w:r w:rsidR="00B26D29">
              <w:rPr>
                <w:rStyle w:val="Gl"/>
              </w:rPr>
              <w:t xml:space="preserve"> ve Uygulamalar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191" w:rsidRPr="00B26D29" w:rsidRDefault="003F4191" w:rsidP="00996E87">
            <w:pPr>
              <w:spacing w:line="276" w:lineRule="auto"/>
              <w:jc w:val="center"/>
            </w:pPr>
            <w:r w:rsidRPr="00B26D29">
              <w:t>4</w:t>
            </w:r>
          </w:p>
        </w:tc>
      </w:tr>
      <w:tr w:rsidR="003F4191" w:rsidRPr="00B26D29" w:rsidTr="00996E87">
        <w:trPr>
          <w:trHeight w:val="4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191" w:rsidRPr="00B26D29" w:rsidRDefault="00934FCD" w:rsidP="00996E87">
            <w:pPr>
              <w:pStyle w:val="ListParagraph1"/>
              <w:spacing w:before="0" w:beforeAutospacing="0" w:after="0" w:afterAutospacing="0" w:line="276" w:lineRule="auto"/>
              <w:jc w:val="both"/>
              <w:rPr>
                <w:b/>
              </w:rPr>
            </w:pPr>
            <w:r w:rsidRPr="00B26D29">
              <w:rPr>
                <w:b/>
              </w:rPr>
              <w:t xml:space="preserve">Hidrolik </w:t>
            </w:r>
            <w:r w:rsidR="00B2580C" w:rsidRPr="00B26D29">
              <w:rPr>
                <w:b/>
              </w:rPr>
              <w:t xml:space="preserve">Sistemler Eğitimi </w:t>
            </w:r>
            <w:r w:rsidR="00B26D29">
              <w:rPr>
                <w:b/>
              </w:rPr>
              <w:t>ve Uygulamalar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191" w:rsidRPr="00B26D29" w:rsidRDefault="00934FCD" w:rsidP="00934FCD">
            <w:pPr>
              <w:spacing w:line="276" w:lineRule="auto"/>
              <w:jc w:val="center"/>
            </w:pPr>
            <w:r w:rsidRPr="00B26D29">
              <w:t>14</w:t>
            </w:r>
          </w:p>
        </w:tc>
      </w:tr>
      <w:tr w:rsidR="003F4191" w:rsidRPr="00B26D29" w:rsidTr="00996E87">
        <w:trPr>
          <w:trHeight w:val="4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191" w:rsidRPr="00B26D29" w:rsidRDefault="00934FCD" w:rsidP="005C1191">
            <w:pPr>
              <w:pStyle w:val="ListParagraph1"/>
              <w:spacing w:before="0" w:beforeAutospacing="0" w:after="0" w:afterAutospacing="0" w:line="276" w:lineRule="auto"/>
              <w:jc w:val="both"/>
              <w:rPr>
                <w:b/>
                <w:bCs/>
                <w:color w:val="000000"/>
              </w:rPr>
            </w:pPr>
            <w:r w:rsidRPr="00B26D29">
              <w:rPr>
                <w:b/>
                <w:bCs/>
                <w:color w:val="000000"/>
              </w:rPr>
              <w:t xml:space="preserve">Elektrik </w:t>
            </w:r>
            <w:r w:rsidR="00B2580C" w:rsidRPr="00B26D29">
              <w:rPr>
                <w:b/>
                <w:bCs/>
                <w:color w:val="000000"/>
              </w:rPr>
              <w:t>Sistem E</w:t>
            </w:r>
            <w:r w:rsidR="00B26D29">
              <w:rPr>
                <w:b/>
                <w:bCs/>
                <w:color w:val="000000"/>
              </w:rPr>
              <w:t>ğitimi &amp; Kumanda Paneli Eğitimi ve Uygulamalar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191" w:rsidRPr="00B26D29" w:rsidRDefault="00934FCD" w:rsidP="00996E87">
            <w:pPr>
              <w:spacing w:line="276" w:lineRule="auto"/>
              <w:jc w:val="center"/>
            </w:pPr>
            <w:r w:rsidRPr="00B26D29">
              <w:t>8</w:t>
            </w:r>
          </w:p>
        </w:tc>
      </w:tr>
      <w:tr w:rsidR="003F4191" w:rsidRPr="00B26D29" w:rsidTr="00996E87">
        <w:trPr>
          <w:trHeight w:val="425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191" w:rsidRPr="00B26D29" w:rsidRDefault="00934FCD" w:rsidP="005C1191">
            <w:pPr>
              <w:pStyle w:val="ListParagraph1"/>
              <w:spacing w:before="0" w:beforeAutospacing="0" w:after="0" w:afterAutospacing="0" w:line="276" w:lineRule="auto"/>
              <w:jc w:val="both"/>
              <w:rPr>
                <w:rStyle w:val="Gl"/>
                <w:color w:val="000000"/>
              </w:rPr>
            </w:pPr>
            <w:r w:rsidRPr="00B26D29">
              <w:rPr>
                <w:rStyle w:val="Gl"/>
                <w:color w:val="000000"/>
              </w:rPr>
              <w:t xml:space="preserve">Dizel </w:t>
            </w:r>
            <w:r w:rsidR="005C1191" w:rsidRPr="00B26D29">
              <w:rPr>
                <w:rStyle w:val="Gl"/>
                <w:color w:val="000000"/>
              </w:rPr>
              <w:t>Motor Eğitimi v</w:t>
            </w:r>
            <w:r w:rsidR="00B2580C" w:rsidRPr="00B26D29">
              <w:rPr>
                <w:rStyle w:val="Gl"/>
                <w:color w:val="000000"/>
              </w:rPr>
              <w:t xml:space="preserve">e Emisyon Kontrol Sistemleri </w:t>
            </w:r>
            <w:r w:rsidR="00B26D29">
              <w:rPr>
                <w:rStyle w:val="Gl"/>
                <w:color w:val="000000"/>
              </w:rPr>
              <w:t>ve Uygulamalar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191" w:rsidRPr="00B26D29" w:rsidRDefault="00934FCD" w:rsidP="00996E87">
            <w:pPr>
              <w:spacing w:line="276" w:lineRule="auto"/>
              <w:jc w:val="center"/>
            </w:pPr>
            <w:r w:rsidRPr="00B26D29">
              <w:t>12</w:t>
            </w:r>
          </w:p>
        </w:tc>
      </w:tr>
      <w:tr w:rsidR="003F4191" w:rsidRPr="00B26D29" w:rsidTr="005C1191">
        <w:trPr>
          <w:trHeight w:val="396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191" w:rsidRPr="00B26D29" w:rsidRDefault="003F4191" w:rsidP="00996E87">
            <w:pPr>
              <w:spacing w:line="276" w:lineRule="auto"/>
              <w:ind w:right="-567"/>
              <w:rPr>
                <w:b/>
                <w:bCs/>
              </w:rPr>
            </w:pPr>
            <w:r w:rsidRPr="00B26D29">
              <w:rPr>
                <w:b/>
                <w:bCs/>
              </w:rPr>
              <w:t xml:space="preserve">Ölçme ve </w:t>
            </w:r>
            <w:r w:rsidR="006C632F" w:rsidRPr="00B26D29">
              <w:rPr>
                <w:b/>
                <w:bCs/>
              </w:rPr>
              <w:t xml:space="preserve">Değerlendirme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191" w:rsidRPr="00B26D29" w:rsidRDefault="003F4191" w:rsidP="00996E87">
            <w:pPr>
              <w:spacing w:line="276" w:lineRule="auto"/>
              <w:jc w:val="center"/>
            </w:pPr>
            <w:r w:rsidRPr="00B26D29">
              <w:t>2</w:t>
            </w:r>
          </w:p>
        </w:tc>
      </w:tr>
      <w:tr w:rsidR="003F4191" w:rsidRPr="00B26D29" w:rsidTr="00996E87">
        <w:trPr>
          <w:trHeight w:val="406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F4191" w:rsidRPr="00B26D29" w:rsidRDefault="003F4191" w:rsidP="006C632F">
            <w:pPr>
              <w:spacing w:line="276" w:lineRule="auto"/>
              <w:rPr>
                <w:rStyle w:val="style31"/>
                <w:rFonts w:ascii="Times New Roman" w:hAnsi="Times New Roman"/>
                <w:b/>
              </w:rPr>
            </w:pPr>
            <w:r w:rsidRPr="00B26D29">
              <w:rPr>
                <w:rStyle w:val="style31"/>
                <w:rFonts w:ascii="Times New Roman" w:hAnsi="Times New Roman"/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191" w:rsidRPr="00B26D29" w:rsidRDefault="003F4191" w:rsidP="00996E87">
            <w:pPr>
              <w:spacing w:line="276" w:lineRule="auto"/>
              <w:jc w:val="center"/>
              <w:rPr>
                <w:b/>
                <w:bCs/>
              </w:rPr>
            </w:pPr>
            <w:r w:rsidRPr="00B26D29">
              <w:rPr>
                <w:b/>
                <w:bCs/>
              </w:rPr>
              <w:t>40</w:t>
            </w:r>
          </w:p>
        </w:tc>
      </w:tr>
    </w:tbl>
    <w:p w:rsidR="006C632F" w:rsidRPr="00B26D29" w:rsidRDefault="006C632F" w:rsidP="006C632F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6C632F" w:rsidRPr="00B26D29" w:rsidRDefault="006C632F" w:rsidP="006C632F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3F4191" w:rsidRPr="00B26D29" w:rsidRDefault="003F4191" w:rsidP="006C632F">
      <w:pPr>
        <w:numPr>
          <w:ilvl w:val="0"/>
          <w:numId w:val="1"/>
        </w:numPr>
        <w:tabs>
          <w:tab w:val="left" w:pos="0"/>
        </w:tabs>
        <w:spacing w:line="276" w:lineRule="auto"/>
        <w:ind w:left="0"/>
        <w:jc w:val="both"/>
        <w:rPr>
          <w:b/>
          <w:bCs/>
        </w:rPr>
      </w:pPr>
      <w:r w:rsidRPr="00B26D29">
        <w:rPr>
          <w:b/>
          <w:bCs/>
        </w:rPr>
        <w:t>ÖĞRETİM YÖNTEM, TEKNİK VE STRATEJİLER</w:t>
      </w:r>
    </w:p>
    <w:p w:rsidR="003F4191" w:rsidRPr="00B26D29" w:rsidRDefault="003F4191" w:rsidP="00404ACE">
      <w:pPr>
        <w:pStyle w:val="ListParagraph1"/>
        <w:numPr>
          <w:ilvl w:val="0"/>
          <w:numId w:val="2"/>
        </w:numPr>
        <w:autoSpaceDN w:val="0"/>
        <w:ind w:right="-567"/>
        <w:contextualSpacing/>
      </w:pPr>
      <w:r w:rsidRPr="00B26D29">
        <w:rPr>
          <w:color w:val="000000"/>
        </w:rPr>
        <w:t>Programın hedeflerine ulaşmak için; aktif öğrenme yönte</w:t>
      </w:r>
      <w:r w:rsidR="00404ACE" w:rsidRPr="00B26D29">
        <w:rPr>
          <w:color w:val="000000"/>
        </w:rPr>
        <w:t>m ve teknikleri kullanılacaktır</w:t>
      </w:r>
      <w:r w:rsidR="001122DA" w:rsidRPr="00B26D29">
        <w:rPr>
          <w:color w:val="000000"/>
        </w:rPr>
        <w:t>.</w:t>
      </w:r>
    </w:p>
    <w:p w:rsidR="003F4191" w:rsidRPr="00B26D29" w:rsidRDefault="003F4191" w:rsidP="003F4191">
      <w:pPr>
        <w:numPr>
          <w:ilvl w:val="0"/>
          <w:numId w:val="2"/>
        </w:numPr>
        <w:autoSpaceDN w:val="0"/>
        <w:spacing w:line="23" w:lineRule="atLeast"/>
        <w:ind w:right="-567"/>
        <w:jc w:val="both"/>
        <w:rPr>
          <w:color w:val="000000"/>
        </w:rPr>
      </w:pPr>
      <w:r w:rsidRPr="00B26D29">
        <w:rPr>
          <w:color w:val="000000"/>
        </w:rPr>
        <w:t>Katılımcılara eğitim ile ilgili ders notları elektronik ortamda verilecektir.</w:t>
      </w:r>
    </w:p>
    <w:p w:rsidR="003F4191" w:rsidRPr="00B26D29" w:rsidRDefault="003F4191" w:rsidP="003F4191">
      <w:pPr>
        <w:autoSpaceDN w:val="0"/>
        <w:spacing w:line="23" w:lineRule="atLeast"/>
        <w:ind w:left="720" w:right="-567"/>
        <w:jc w:val="both"/>
        <w:rPr>
          <w:color w:val="000000"/>
        </w:rPr>
      </w:pPr>
    </w:p>
    <w:p w:rsidR="003F4191" w:rsidRPr="00B26D29" w:rsidRDefault="003F4191" w:rsidP="006C632F">
      <w:pPr>
        <w:pStyle w:val="ListeParagraf"/>
        <w:numPr>
          <w:ilvl w:val="0"/>
          <w:numId w:val="1"/>
        </w:numPr>
        <w:ind w:left="0"/>
        <w:jc w:val="both"/>
        <w:rPr>
          <w:sz w:val="24"/>
        </w:rPr>
      </w:pPr>
      <w:r w:rsidRPr="00B26D29">
        <w:rPr>
          <w:sz w:val="24"/>
        </w:rPr>
        <w:t xml:space="preserve"> </w:t>
      </w:r>
      <w:r w:rsidRPr="00B26D29">
        <w:rPr>
          <w:rStyle w:val="Gl"/>
          <w:sz w:val="24"/>
        </w:rPr>
        <w:t>ÖLÇME VE DEĞERLENDİRME</w:t>
      </w:r>
      <w:r w:rsidRPr="00B26D29">
        <w:rPr>
          <w:sz w:val="24"/>
        </w:rPr>
        <w:t xml:space="preserve"> </w:t>
      </w:r>
    </w:p>
    <w:p w:rsidR="00934FCD" w:rsidRPr="00B26D29" w:rsidRDefault="00934FCD" w:rsidP="003F4191">
      <w:pPr>
        <w:jc w:val="both"/>
      </w:pPr>
    </w:p>
    <w:p w:rsidR="00EA5857" w:rsidRPr="00B26D29" w:rsidRDefault="00EA5857" w:rsidP="00EA5857">
      <w:pPr>
        <w:numPr>
          <w:ilvl w:val="0"/>
          <w:numId w:val="10"/>
        </w:numPr>
        <w:jc w:val="both"/>
        <w:rPr>
          <w:rFonts w:eastAsia="Times New Roman"/>
        </w:rPr>
      </w:pPr>
      <w:r w:rsidRPr="00B26D29">
        <w:t>Kursiyerlerin başarısını değerlendirmek amacıyla uygulama ağırlıklı süre</w:t>
      </w:r>
      <w:r w:rsidR="00B26D29" w:rsidRPr="00B26D29">
        <w:t>ç değerlendirmesinin yanı sıra</w:t>
      </w:r>
      <w:r w:rsidR="008D7184">
        <w:t>,</w:t>
      </w:r>
      <w:r w:rsidR="00B26D29" w:rsidRPr="00B26D29">
        <w:t xml:space="preserve"> </w:t>
      </w:r>
      <w:r w:rsidRPr="00B26D29">
        <w:t xml:space="preserve">tüm konuları kapsayan </w:t>
      </w:r>
      <w:r w:rsidR="008D7184">
        <w:t xml:space="preserve">ve </w:t>
      </w:r>
      <w:r w:rsidRPr="00B26D29">
        <w:t>açık uçlu soruların yer aldığı çoktan seçmeli test sınavı yapılacaktır. 45 ve üzeri not alanlar başarılı sayılacaktır.</w:t>
      </w:r>
    </w:p>
    <w:p w:rsidR="00EA5857" w:rsidRPr="00B26D29" w:rsidRDefault="00EA5857" w:rsidP="00EA5857">
      <w:pPr>
        <w:numPr>
          <w:ilvl w:val="0"/>
          <w:numId w:val="10"/>
        </w:numPr>
        <w:jc w:val="both"/>
        <w:rPr>
          <w:rFonts w:eastAsia="Times New Roman"/>
        </w:rPr>
      </w:pPr>
      <w:r w:rsidRPr="00B26D29">
        <w:rPr>
          <w:rFonts w:eastAsia="Times New Roman"/>
        </w:rPr>
        <w:t>Başarılı olanlara “Kurs Belgesi”(e-sertifika) verilecektir</w:t>
      </w:r>
    </w:p>
    <w:sectPr w:rsidR="00EA5857" w:rsidRPr="00B26D29" w:rsidSect="006C632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6171C"/>
    <w:multiLevelType w:val="hybridMultilevel"/>
    <w:tmpl w:val="17C41928"/>
    <w:lvl w:ilvl="0" w:tplc="5E3A66EE">
      <w:start w:val="1"/>
      <w:numFmt w:val="bullet"/>
      <w:pStyle w:val="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4105F"/>
    <w:multiLevelType w:val="hybridMultilevel"/>
    <w:tmpl w:val="8D6A8F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A625976"/>
    <w:multiLevelType w:val="hybridMultilevel"/>
    <w:tmpl w:val="1840D3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CE04EAA"/>
    <w:multiLevelType w:val="hybridMultilevel"/>
    <w:tmpl w:val="10CCC868"/>
    <w:lvl w:ilvl="0" w:tplc="D608A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73877"/>
    <w:multiLevelType w:val="hybridMultilevel"/>
    <w:tmpl w:val="B3B4B52A"/>
    <w:lvl w:ilvl="0" w:tplc="9C200848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6"/>
  </w:num>
  <w:num w:numId="7">
    <w:abstractNumId w:val="1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191"/>
    <w:rsid w:val="001122DA"/>
    <w:rsid w:val="00175E08"/>
    <w:rsid w:val="001800DB"/>
    <w:rsid w:val="0021744E"/>
    <w:rsid w:val="0035656E"/>
    <w:rsid w:val="003F4191"/>
    <w:rsid w:val="00404ACE"/>
    <w:rsid w:val="004B6E5F"/>
    <w:rsid w:val="00563EDC"/>
    <w:rsid w:val="005C1191"/>
    <w:rsid w:val="00633D3E"/>
    <w:rsid w:val="006B5D90"/>
    <w:rsid w:val="006C2082"/>
    <w:rsid w:val="006C632F"/>
    <w:rsid w:val="007C63CF"/>
    <w:rsid w:val="008A3D9D"/>
    <w:rsid w:val="008D7184"/>
    <w:rsid w:val="008E3258"/>
    <w:rsid w:val="00934FCD"/>
    <w:rsid w:val="00951970"/>
    <w:rsid w:val="009B2D5F"/>
    <w:rsid w:val="00AC0C85"/>
    <w:rsid w:val="00B03DAE"/>
    <w:rsid w:val="00B2580C"/>
    <w:rsid w:val="00B2632E"/>
    <w:rsid w:val="00B26D29"/>
    <w:rsid w:val="00CB1A71"/>
    <w:rsid w:val="00D15819"/>
    <w:rsid w:val="00E93DCB"/>
    <w:rsid w:val="00E95376"/>
    <w:rsid w:val="00EA5857"/>
    <w:rsid w:val="00F10AAE"/>
    <w:rsid w:val="00F4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D86C41-E792-481F-B1FF-1A1A1CC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419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rsid w:val="003F4191"/>
    <w:rPr>
      <w:rFonts w:ascii="Verdana" w:hAnsi="Verdana"/>
    </w:rPr>
  </w:style>
  <w:style w:type="paragraph" w:customStyle="1" w:styleId="a">
    <w:basedOn w:val="Normal"/>
    <w:next w:val="Altyaz"/>
    <w:link w:val="AltKonuBalChar"/>
    <w:qFormat/>
    <w:rsid w:val="003F4191"/>
    <w:pPr>
      <w:spacing w:before="100" w:beforeAutospacing="1" w:after="100" w:afterAutospacing="1"/>
    </w:pPr>
    <w:rPr>
      <w:rFonts w:ascii="Cambria" w:eastAsiaTheme="minorHAnsi" w:hAnsi="Cambria" w:cstheme="minorBidi"/>
    </w:rPr>
  </w:style>
  <w:style w:type="character" w:customStyle="1" w:styleId="AltKonuBalChar">
    <w:name w:val="Alt Konu Başlığı Char"/>
    <w:link w:val="a"/>
    <w:locked/>
    <w:rsid w:val="003F4191"/>
    <w:rPr>
      <w:rFonts w:ascii="Cambria" w:hAnsi="Cambria"/>
      <w:sz w:val="24"/>
      <w:szCs w:val="24"/>
      <w:lang w:val="tr-TR" w:eastAsia="tr-TR" w:bidi="ar-SA"/>
    </w:rPr>
  </w:style>
  <w:style w:type="character" w:styleId="Gl">
    <w:name w:val="Strong"/>
    <w:uiPriority w:val="22"/>
    <w:qFormat/>
    <w:rsid w:val="003F4191"/>
    <w:rPr>
      <w:rFonts w:cs="Times New Roman"/>
      <w:b/>
      <w:bCs/>
    </w:rPr>
  </w:style>
  <w:style w:type="paragraph" w:customStyle="1" w:styleId="ListParagraph1">
    <w:name w:val="List Paragraph1"/>
    <w:basedOn w:val="Normal"/>
    <w:rsid w:val="003F4191"/>
    <w:pPr>
      <w:spacing w:before="100" w:beforeAutospacing="1" w:after="100" w:afterAutospacing="1"/>
    </w:pPr>
  </w:style>
  <w:style w:type="paragraph" w:styleId="T2">
    <w:name w:val="toc 2"/>
    <w:basedOn w:val="Normal"/>
    <w:next w:val="Normal"/>
    <w:autoRedefine/>
    <w:rsid w:val="003F4191"/>
    <w:pPr>
      <w:numPr>
        <w:numId w:val="3"/>
      </w:numPr>
      <w:tabs>
        <w:tab w:val="right" w:leader="dot" w:pos="9062"/>
      </w:tabs>
      <w:spacing w:after="100" w:line="276" w:lineRule="auto"/>
      <w:jc w:val="both"/>
    </w:pPr>
    <w:rPr>
      <w:color w:val="000000"/>
      <w:lang w:eastAsia="en-US"/>
    </w:rPr>
  </w:style>
  <w:style w:type="paragraph" w:customStyle="1" w:styleId="ListeParagraf1">
    <w:name w:val="Liste Paragraf1"/>
    <w:basedOn w:val="Normal"/>
    <w:uiPriority w:val="99"/>
    <w:qFormat/>
    <w:rsid w:val="003F419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">
    <w:name w:val="listparagraph"/>
    <w:basedOn w:val="Normal"/>
    <w:rsid w:val="003F4191"/>
    <w:pPr>
      <w:spacing w:before="100" w:beforeAutospacing="1" w:after="100" w:afterAutospacing="1"/>
    </w:pPr>
    <w:rPr>
      <w:rFonts w:eastAsia="Times New Roman"/>
    </w:rPr>
  </w:style>
  <w:style w:type="paragraph" w:styleId="ListeParagraf">
    <w:name w:val="List Paragraph"/>
    <w:basedOn w:val="Normal"/>
    <w:uiPriority w:val="99"/>
    <w:qFormat/>
    <w:rsid w:val="003F4191"/>
    <w:pPr>
      <w:ind w:left="720"/>
      <w:contextualSpacing/>
    </w:pPr>
    <w:rPr>
      <w:rFonts w:eastAsia="Times New Roman"/>
      <w:sz w:val="22"/>
    </w:rPr>
  </w:style>
  <w:style w:type="paragraph" w:styleId="AralkYok">
    <w:name w:val="No Spacing"/>
    <w:uiPriority w:val="1"/>
    <w:qFormat/>
    <w:rsid w:val="003F419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yaz">
    <w:name w:val="Subtitle"/>
    <w:basedOn w:val="Normal"/>
    <w:next w:val="Normal"/>
    <w:link w:val="AltyazChar"/>
    <w:uiPriority w:val="11"/>
    <w:qFormat/>
    <w:rsid w:val="003F419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uiPriority w:val="11"/>
    <w:rsid w:val="003F4191"/>
    <w:rPr>
      <w:rFonts w:eastAsiaTheme="minorEastAsia"/>
      <w:color w:val="5A5A5A" w:themeColor="text1" w:themeTint="A5"/>
      <w:spacing w:val="15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206AD-5F8E-4C47-B407-4F1162100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Hayri Akgus</dc:creator>
  <cp:lastModifiedBy>Bahtiyar TOLUNAY</cp:lastModifiedBy>
  <cp:revision>4</cp:revision>
  <dcterms:created xsi:type="dcterms:W3CDTF">2019-01-10T06:33:00Z</dcterms:created>
  <dcterms:modified xsi:type="dcterms:W3CDTF">2019-12-18T07:28:00Z</dcterms:modified>
</cp:coreProperties>
</file>